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0A" w:rsidRDefault="00982B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B4664A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2019 года по инициативе территориальной избирательной комиссии города Каспийск у первого заместителя главы администрации городского округа " город Каспийск"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заседание Рабочей группы </w:t>
      </w:r>
      <w:r w:rsidRPr="0089710A">
        <w:rPr>
          <w:rFonts w:ascii="Times New Roman" w:hAnsi="Times New Roman" w:cs="Times New Roman"/>
          <w:sz w:val="28"/>
          <w:szCs w:val="28"/>
        </w:rPr>
        <w:t xml:space="preserve">по </w:t>
      </w:r>
      <w:r w:rsidR="0089710A" w:rsidRPr="0089710A">
        <w:rPr>
          <w:rFonts w:ascii="Times New Roman" w:hAnsi="Times New Roman" w:cs="Times New Roman"/>
          <w:sz w:val="28"/>
          <w:szCs w:val="28"/>
        </w:rPr>
        <w:t xml:space="preserve"> </w:t>
      </w:r>
      <w:r w:rsidR="0089710A" w:rsidRPr="0089710A">
        <w:rPr>
          <w:rFonts w:ascii="Times New Roman" w:hAnsi="Times New Roman" w:cs="Times New Roman"/>
          <w:sz w:val="28"/>
        </w:rPr>
        <w:t>координации деятельности органов  местного  самоуправления городского округа " город Каспийск" с органами регистрационного учета населения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 городского округа " горо</w:t>
      </w:r>
      <w:r w:rsidR="0089710A">
        <w:rPr>
          <w:rFonts w:ascii="Times New Roman" w:hAnsi="Times New Roman" w:cs="Times New Roman"/>
          <w:sz w:val="28"/>
        </w:rPr>
        <w:t>д Каспийск".</w:t>
      </w:r>
    </w:p>
    <w:p w:rsidR="0089710A" w:rsidRDefault="008971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заседание присутствовали Курбанова </w:t>
      </w:r>
      <w:proofErr w:type="spellStart"/>
      <w:r>
        <w:rPr>
          <w:rFonts w:ascii="Times New Roman" w:hAnsi="Times New Roman" w:cs="Times New Roman"/>
          <w:sz w:val="28"/>
        </w:rPr>
        <w:t>Разият</w:t>
      </w:r>
      <w:proofErr w:type="spellEnd"/>
      <w:r>
        <w:rPr>
          <w:rFonts w:ascii="Times New Roman" w:hAnsi="Times New Roman" w:cs="Times New Roman"/>
          <w:sz w:val="28"/>
        </w:rPr>
        <w:t xml:space="preserve">- начальник отделения социального и пенсионного обеспечения Отдела военного комиссариата РД по городу </w:t>
      </w:r>
      <w:proofErr w:type="spellStart"/>
      <w:r>
        <w:rPr>
          <w:rFonts w:ascii="Times New Roman" w:hAnsi="Times New Roman" w:cs="Times New Roman"/>
          <w:sz w:val="28"/>
        </w:rPr>
        <w:t>Каспийск,Хайбулаев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</w:t>
      </w:r>
      <w:r w:rsidR="00192491">
        <w:rPr>
          <w:rFonts w:ascii="Times New Roman" w:hAnsi="Times New Roman" w:cs="Times New Roman"/>
          <w:sz w:val="28"/>
        </w:rPr>
        <w:t>асул</w:t>
      </w:r>
      <w:r>
        <w:rPr>
          <w:rFonts w:ascii="Times New Roman" w:hAnsi="Times New Roman" w:cs="Times New Roman"/>
          <w:sz w:val="28"/>
        </w:rPr>
        <w:t>.-врио</w:t>
      </w:r>
      <w:proofErr w:type="spellEnd"/>
      <w:r>
        <w:rPr>
          <w:rFonts w:ascii="Times New Roman" w:hAnsi="Times New Roman" w:cs="Times New Roman"/>
          <w:sz w:val="28"/>
        </w:rPr>
        <w:t xml:space="preserve"> начальника отдела УФМС России по РД в городе Каспийск,</w:t>
      </w:r>
      <w:r w:rsidR="001924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Ахмедов </w:t>
      </w:r>
      <w:proofErr w:type="spellStart"/>
      <w:r>
        <w:rPr>
          <w:rFonts w:ascii="Times New Roman" w:hAnsi="Times New Roman" w:cs="Times New Roman"/>
          <w:sz w:val="28"/>
        </w:rPr>
        <w:t>Мурад-ведущий</w:t>
      </w:r>
      <w:proofErr w:type="spellEnd"/>
      <w:r>
        <w:rPr>
          <w:rFonts w:ascii="Times New Roman" w:hAnsi="Times New Roman" w:cs="Times New Roman"/>
          <w:sz w:val="28"/>
        </w:rPr>
        <w:t xml:space="preserve"> специалист управления архитектуры и строительства </w:t>
      </w:r>
      <w:r w:rsidR="00192491">
        <w:rPr>
          <w:rFonts w:ascii="Times New Roman" w:hAnsi="Times New Roman" w:cs="Times New Roman"/>
          <w:sz w:val="28"/>
        </w:rPr>
        <w:t xml:space="preserve">администрации, </w:t>
      </w:r>
      <w:proofErr w:type="spellStart"/>
      <w:r w:rsidR="00192491">
        <w:rPr>
          <w:rFonts w:ascii="Times New Roman" w:hAnsi="Times New Roman" w:cs="Times New Roman"/>
          <w:sz w:val="28"/>
        </w:rPr>
        <w:t>Магомеднабиев</w:t>
      </w:r>
      <w:proofErr w:type="spellEnd"/>
      <w:r w:rsidR="00192491">
        <w:rPr>
          <w:rFonts w:ascii="Times New Roman" w:hAnsi="Times New Roman" w:cs="Times New Roman"/>
          <w:sz w:val="28"/>
        </w:rPr>
        <w:t xml:space="preserve"> Саид-главный специалист-эксперт  УИЦ Избирко</w:t>
      </w:r>
      <w:r>
        <w:rPr>
          <w:rFonts w:ascii="Times New Roman" w:hAnsi="Times New Roman" w:cs="Times New Roman"/>
          <w:sz w:val="28"/>
        </w:rPr>
        <w:t xml:space="preserve">ма РД, </w:t>
      </w:r>
      <w:proofErr w:type="spellStart"/>
      <w:r>
        <w:rPr>
          <w:rFonts w:ascii="Times New Roman" w:hAnsi="Times New Roman" w:cs="Times New Roman"/>
          <w:sz w:val="28"/>
        </w:rPr>
        <w:t>Ханамирова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Эмилия</w:t>
      </w:r>
      <w:r w:rsidR="00192491">
        <w:rPr>
          <w:rFonts w:ascii="Times New Roman" w:hAnsi="Times New Roman" w:cs="Times New Roman"/>
          <w:sz w:val="28"/>
        </w:rPr>
        <w:t>-зам.руко</w:t>
      </w:r>
      <w:r>
        <w:rPr>
          <w:rFonts w:ascii="Times New Roman" w:hAnsi="Times New Roman" w:cs="Times New Roman"/>
          <w:sz w:val="28"/>
        </w:rPr>
        <w:t>водителя</w:t>
      </w:r>
      <w:proofErr w:type="spellEnd"/>
      <w:r>
        <w:rPr>
          <w:rFonts w:ascii="Times New Roman" w:hAnsi="Times New Roman" w:cs="Times New Roman"/>
          <w:sz w:val="28"/>
        </w:rPr>
        <w:t xml:space="preserve"> аппарата</w:t>
      </w:r>
      <w:r w:rsidR="00192491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 xml:space="preserve">дминистрации- Магомедова </w:t>
      </w:r>
      <w:proofErr w:type="spellStart"/>
      <w:r>
        <w:rPr>
          <w:rFonts w:ascii="Times New Roman" w:hAnsi="Times New Roman" w:cs="Times New Roman"/>
          <w:sz w:val="28"/>
        </w:rPr>
        <w:t>Халумеседу</w:t>
      </w:r>
      <w:proofErr w:type="spellEnd"/>
      <w:r>
        <w:rPr>
          <w:rFonts w:ascii="Times New Roman" w:hAnsi="Times New Roman" w:cs="Times New Roman"/>
          <w:sz w:val="28"/>
        </w:rPr>
        <w:t>- главный специалист отдела кадров администрации</w:t>
      </w:r>
      <w:r w:rsidR="00192491">
        <w:rPr>
          <w:rFonts w:ascii="Times New Roman" w:hAnsi="Times New Roman" w:cs="Times New Roman"/>
          <w:sz w:val="28"/>
        </w:rPr>
        <w:t>.</w:t>
      </w:r>
    </w:p>
    <w:p w:rsidR="00192491" w:rsidRDefault="001924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заседании выступила </w:t>
      </w:r>
      <w:proofErr w:type="spellStart"/>
      <w:r>
        <w:rPr>
          <w:rFonts w:ascii="Times New Roman" w:hAnsi="Times New Roman" w:cs="Times New Roman"/>
          <w:sz w:val="28"/>
        </w:rPr>
        <w:t>председательТИК</w:t>
      </w:r>
      <w:proofErr w:type="spellEnd"/>
      <w:r>
        <w:rPr>
          <w:rFonts w:ascii="Times New Roman" w:hAnsi="Times New Roman" w:cs="Times New Roman"/>
          <w:sz w:val="28"/>
        </w:rPr>
        <w:t xml:space="preserve"> г.Каспийск </w:t>
      </w:r>
      <w:proofErr w:type="spellStart"/>
      <w:r>
        <w:rPr>
          <w:rFonts w:ascii="Times New Roman" w:hAnsi="Times New Roman" w:cs="Times New Roman"/>
          <w:sz w:val="28"/>
        </w:rPr>
        <w:t>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Перцева</w:t>
      </w:r>
      <w:proofErr w:type="spellEnd"/>
      <w:r>
        <w:rPr>
          <w:rFonts w:ascii="Times New Roman" w:hAnsi="Times New Roman" w:cs="Times New Roman"/>
          <w:sz w:val="28"/>
        </w:rPr>
        <w:t>, которая ознакомила присутствующих с распоряжением Главы Республики Дагестан " О мерах по реализации Положения о Государственной системе регистрации ( учета) избирателей, участников референдума на территории Республики Дагестан"  от 6 мая 2019 года, постановлением главы администрации города от 08 ноября 2018 года № 915, доложила об организации взаимодействия ТИК с администрацией городского округа, органами регистрационного учета  в части представления сведений об избирателях  участниках  референдума, об имеющихся недостатках и путях их устранения.</w:t>
      </w:r>
    </w:p>
    <w:p w:rsidR="00192491" w:rsidRDefault="001924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Выступающие Магомедова Х. проинформировала членов Рабочей группы, что в основном</w:t>
      </w:r>
      <w:r w:rsidR="008E2ADB">
        <w:rPr>
          <w:rFonts w:ascii="Times New Roman" w:hAnsi="Times New Roman" w:cs="Times New Roman"/>
          <w:sz w:val="28"/>
        </w:rPr>
        <w:t xml:space="preserve"> органы регистрационного учета населения своевременно представляют сведения администрации. Есть замечания к Отделу военного комиссариата РД по городу Каспийск( не представлены сведения за 1 квартал 2019года), отделом УФМС России по РД в городе Каспийск пока не представлены сведения за </w:t>
      </w:r>
      <w:r w:rsidR="003261EC">
        <w:rPr>
          <w:rFonts w:ascii="Times New Roman" w:hAnsi="Times New Roman" w:cs="Times New Roman"/>
          <w:sz w:val="28"/>
        </w:rPr>
        <w:t xml:space="preserve"> апрель </w:t>
      </w:r>
      <w:r w:rsidR="008E2ADB">
        <w:rPr>
          <w:rFonts w:ascii="Times New Roman" w:hAnsi="Times New Roman" w:cs="Times New Roman"/>
          <w:sz w:val="28"/>
        </w:rPr>
        <w:t xml:space="preserve"> ввиду технических проблем.</w:t>
      </w:r>
    </w:p>
    <w:p w:rsidR="008E2ADB" w:rsidRDefault="008E2ADB" w:rsidP="008E2A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</w:rPr>
        <w:t>З.Таибов</w:t>
      </w:r>
      <w:proofErr w:type="spellEnd"/>
      <w:r>
        <w:rPr>
          <w:rFonts w:ascii="Times New Roman" w:hAnsi="Times New Roman" w:cs="Times New Roman"/>
          <w:sz w:val="28"/>
        </w:rPr>
        <w:t xml:space="preserve"> отметил особую важность вопроса </w:t>
      </w:r>
      <w:r w:rsidRPr="0089710A">
        <w:rPr>
          <w:rFonts w:ascii="Times New Roman" w:hAnsi="Times New Roman" w:cs="Times New Roman"/>
          <w:sz w:val="28"/>
        </w:rPr>
        <w:t xml:space="preserve">учета населения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 </w:t>
      </w:r>
      <w:r w:rsidRPr="0089710A">
        <w:rPr>
          <w:rFonts w:ascii="Times New Roman" w:hAnsi="Times New Roman" w:cs="Times New Roman"/>
          <w:sz w:val="28"/>
        </w:rPr>
        <w:lastRenderedPageBreak/>
        <w:t>гор</w:t>
      </w:r>
      <w:r>
        <w:rPr>
          <w:rFonts w:ascii="Times New Roman" w:hAnsi="Times New Roman" w:cs="Times New Roman"/>
          <w:sz w:val="28"/>
        </w:rPr>
        <w:t>одского округа, призвал всех руководителей органов регистрационного учета населения своевременно, в установленные Положением сроки, по установленным формам, представлять сведения администрации для дальнейшей их передач</w:t>
      </w:r>
      <w:r w:rsidR="003261EC">
        <w:rPr>
          <w:rFonts w:ascii="Times New Roman" w:hAnsi="Times New Roman" w:cs="Times New Roman"/>
          <w:sz w:val="28"/>
        </w:rPr>
        <w:t>и в ТИК.   Только при слаженном взаимодействии всех органов  регистрационного учета населения, работа в данном направлении будет качественной.</w:t>
      </w:r>
    </w:p>
    <w:p w:rsidR="008E2ADB" w:rsidRPr="0089710A" w:rsidRDefault="008E2ADB">
      <w:pPr>
        <w:rPr>
          <w:rFonts w:ascii="Times New Roman" w:hAnsi="Times New Roman" w:cs="Times New Roman"/>
          <w:sz w:val="28"/>
        </w:rPr>
      </w:pPr>
    </w:p>
    <w:p w:rsidR="00EE18CA" w:rsidRPr="00EE18CA" w:rsidRDefault="0089710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</w:t>
      </w:r>
    </w:p>
    <w:sectPr w:rsidR="00EE18CA" w:rsidRPr="00EE18CA" w:rsidSect="00C2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E18CA"/>
    <w:rsid w:val="00192491"/>
    <w:rsid w:val="003261EC"/>
    <w:rsid w:val="003B28E2"/>
    <w:rsid w:val="007A7673"/>
    <w:rsid w:val="0089710A"/>
    <w:rsid w:val="008E2ADB"/>
    <w:rsid w:val="00982BB1"/>
    <w:rsid w:val="00B4664A"/>
    <w:rsid w:val="00C256EB"/>
    <w:rsid w:val="00DE2F2D"/>
    <w:rsid w:val="00EE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2019-05-29T08:24:00Z</dcterms:created>
  <dcterms:modified xsi:type="dcterms:W3CDTF">2019-05-30T11:45:00Z</dcterms:modified>
</cp:coreProperties>
</file>